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E6DA" w14:textId="68221FD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CODICE DI CONDOTTA A TUTELA DEI MINORI E PER LA PREVENZIONE DELLE MOLESTIE, DELLA VIOLENZA DI GENERE E DI OGNI ALTRA CONDIZIONE DI DISCRIMINAZION</w:t>
      </w:r>
      <w:r w:rsidR="0084013B">
        <w:rPr>
          <w:rFonts w:ascii="Garamond" w:hAnsi="Garamond" w:cs="Calibri Light"/>
          <w:sz w:val="24"/>
          <w:szCs w:val="24"/>
        </w:rPr>
        <w:t>E</w:t>
      </w:r>
      <w:r w:rsidR="0084013B" w:rsidRPr="0084013B">
        <w:rPr>
          <w:rFonts w:ascii="Garamond" w:hAnsi="Garamond" w:cs="Calibri Light"/>
          <w:sz w:val="24"/>
          <w:szCs w:val="24"/>
        </w:rPr>
        <w:t>– “</w:t>
      </w:r>
      <w:r w:rsidR="00B6352B" w:rsidRPr="00B6352B">
        <w:rPr>
          <w:rFonts w:ascii="Garamond" w:hAnsi="Garamond" w:cs="Calibri Light"/>
          <w:sz w:val="24"/>
          <w:szCs w:val="24"/>
        </w:rPr>
        <w:t xml:space="preserve">UNIONE SPORTIVA SAN PELLEGRINO </w:t>
      </w:r>
      <w:r w:rsidR="00DE70CE" w:rsidRPr="00B6352B">
        <w:rPr>
          <w:rFonts w:ascii="Garamond" w:hAnsi="Garamond" w:cs="Calibri Light"/>
          <w:sz w:val="24"/>
          <w:szCs w:val="24"/>
        </w:rPr>
        <w:t xml:space="preserve">VALBREMBANABASKET </w:t>
      </w:r>
      <w:r w:rsidR="00DE70CE" w:rsidRPr="0084013B">
        <w:rPr>
          <w:rFonts w:ascii="Garamond" w:hAnsi="Garamond" w:cs="Calibri Light"/>
          <w:sz w:val="24"/>
          <w:szCs w:val="24"/>
        </w:rPr>
        <w:t>ASSOCIAZIONE</w:t>
      </w:r>
      <w:r w:rsidR="0084013B" w:rsidRPr="0084013B">
        <w:rPr>
          <w:rFonts w:ascii="Garamond" w:hAnsi="Garamond" w:cs="Calibri Light"/>
          <w:sz w:val="24"/>
          <w:szCs w:val="24"/>
        </w:rPr>
        <w:t xml:space="preserve"> SPORTIVA DILETTANTISTICA”</w:t>
      </w:r>
    </w:p>
    <w:p w14:paraId="08D343C7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I destinatari del presente Codice di condotta sono gli istruttori tecnici, i dirigenti, i collaboratori a qualsiasi titolo, livello e qualifica.</w:t>
      </w:r>
    </w:p>
    <w:p w14:paraId="64D138AA" w14:textId="5FC53838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I soggetti sopra indicati sono responsabili della crescita dei giovani allievi e tesserati nonché della creazione di un ambiente positivo, sicuro e stimolante per la pratica sportiva. A tal fine, sono chiamati a dare il buon esempio e ad essere un modello per gli allievi affiliati alla </w:t>
      </w:r>
      <w:r w:rsidR="00B6352B" w:rsidRPr="00B6352B">
        <w:rPr>
          <w:rFonts w:ascii="Garamond" w:hAnsi="Garamond" w:cs="Calibri Light"/>
          <w:sz w:val="24"/>
          <w:szCs w:val="24"/>
        </w:rPr>
        <w:t xml:space="preserve">UNIONE SPORTIVA SAN PELLEGRINO VALBREMBANABASKET </w:t>
      </w:r>
      <w:r w:rsidR="0084013B" w:rsidRPr="00AA360C">
        <w:rPr>
          <w:rFonts w:ascii="Garamond" w:hAnsi="Garamond" w:cs="Calibri Light"/>
          <w:sz w:val="24"/>
          <w:szCs w:val="24"/>
        </w:rPr>
        <w:t>ASD.</w:t>
      </w:r>
      <w:r w:rsidRPr="00AA360C">
        <w:rPr>
          <w:rFonts w:ascii="Garamond" w:hAnsi="Garamond" w:cs="Calibri Light"/>
          <w:sz w:val="24"/>
          <w:szCs w:val="24"/>
        </w:rPr>
        <w:t xml:space="preserve"> </w:t>
      </w:r>
    </w:p>
    <w:p w14:paraId="142C02A3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Tutti i soggetti sopra indicati, che hanno un contatto diretto con allievi e tesserati minorenni, sono obbligati a rispettare il Codice di condotta, che accettano integralmente dopo averne preso visione. </w:t>
      </w:r>
    </w:p>
    <w:p w14:paraId="4F1A8B10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Ogni presunta violazione del Codice di condotta deve essere segnalata e verificata secondo quanto stabilito dal Modello organizzativo e di controllo dell’attività sportiva. Le misure e le sanzioni </w:t>
      </w:r>
      <w:proofErr w:type="gramStart"/>
      <w:r w:rsidRPr="00AA360C">
        <w:rPr>
          <w:rFonts w:ascii="Garamond" w:hAnsi="Garamond" w:cs="Calibri Light"/>
          <w:sz w:val="24"/>
          <w:szCs w:val="24"/>
        </w:rPr>
        <w:t>poste in essere</w:t>
      </w:r>
      <w:proofErr w:type="gramEnd"/>
      <w:r w:rsidRPr="00AA360C">
        <w:rPr>
          <w:rFonts w:ascii="Garamond" w:hAnsi="Garamond" w:cs="Calibri Light"/>
          <w:sz w:val="24"/>
          <w:szCs w:val="24"/>
        </w:rPr>
        <w:t xml:space="preserve"> potranno andare dall’ammonimento verbale fino alla sospensione e alla cessazione della collaborazione che potrebbero sommarsi a momenti di formazione e sensibilizzazione aggiuntivi. </w:t>
      </w:r>
    </w:p>
    <w:p w14:paraId="1E518964" w14:textId="71EAD4F2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La </w:t>
      </w:r>
      <w:r w:rsidR="00B6352B" w:rsidRPr="00B6352B">
        <w:rPr>
          <w:rFonts w:ascii="Garamond" w:hAnsi="Garamond" w:cs="Calibri Light"/>
          <w:sz w:val="24"/>
          <w:szCs w:val="24"/>
        </w:rPr>
        <w:t xml:space="preserve">UNIONE SPORTIVA SAN PELLEGRINO VALBREMBANABASKET </w:t>
      </w:r>
      <w:r w:rsidRPr="00AA360C">
        <w:rPr>
          <w:rFonts w:ascii="Garamond" w:hAnsi="Garamond" w:cs="Calibri Light"/>
          <w:sz w:val="24"/>
          <w:szCs w:val="24"/>
        </w:rPr>
        <w:t xml:space="preserve">ASD si impegna a garantire un ambiente sicuro, rispettoso e inclusivo per tutti i partecipanti, inclusi i minori e gli adulti vulnerabili. Il seguente codice di condotta stabilisce le aspettative e le responsabilità per tutti coloro che sono coinvolti nelle attività della società sportiva. </w:t>
      </w:r>
    </w:p>
    <w:p w14:paraId="4ABC2DB6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1. Rispetto e Dignità: </w:t>
      </w:r>
    </w:p>
    <w:p w14:paraId="19F87075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Rispettiamo la dignità e l'integrità di tutte le persone coinvolte nelle attività della società sportiva, senza discriminazioni di alcun genere. </w:t>
      </w:r>
    </w:p>
    <w:p w14:paraId="5139C7A6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Trattiamo tutti con cortesia, gentilezza e rispetto, evitando linguaggio offensivo, comportamenti intimidatori o abusivi. </w:t>
      </w:r>
    </w:p>
    <w:p w14:paraId="77B9B8F9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2. Sicurezza e Benessere: </w:t>
      </w:r>
    </w:p>
    <w:p w14:paraId="5A07EC5D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Mettiamo al primo posto la sicurezza e il benessere di tutti i partecipanti, adottando misure appropriate per prevenire abusi, molestie o qualsiasi forma di danno. </w:t>
      </w:r>
    </w:p>
    <w:p w14:paraId="21B6FE24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Rispettiamo i diritti e le opinioni degli altri, fornendo un ambiente in cui ci si senta liberi di esprimere preoccupazioni o segnalare comportamenti inappropriati. </w:t>
      </w:r>
    </w:p>
    <w:p w14:paraId="0E2F5A03" w14:textId="499CDC29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3. Comportamento Appropriato: </w:t>
      </w:r>
    </w:p>
    <w:p w14:paraId="3940C82A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Manteniamo un comportamento professionale e appropriato in tutte le interazioni con i partecipanti, evitando qualsiasi forma di contatto fisico inappropriato. </w:t>
      </w:r>
    </w:p>
    <w:p w14:paraId="49557AC0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Evitiamo situazioni che possano essere percepite come sospette o inappropriati, mantenendo un comportamento trasparente e rispettoso. </w:t>
      </w:r>
    </w:p>
    <w:p w14:paraId="5F131C9C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4. Comunicazione Adeguata: </w:t>
      </w:r>
    </w:p>
    <w:p w14:paraId="7D7B824B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Comunichiamo in modo chiaro, aperto e rispettoso con i partecipanti, genitori, colleghi e altri membri della società sportiva. </w:t>
      </w:r>
    </w:p>
    <w:p w14:paraId="3E12D25A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lastRenderedPageBreak/>
        <w:t xml:space="preserve">- Manteniamo la riservatezza e il rispetto della privacy delle persone coinvolte, evitando la divulgazione non autorizzata di informazioni personali o sensibili. </w:t>
      </w:r>
    </w:p>
    <w:p w14:paraId="2E330354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5. Formazione e Consapevolezza: </w:t>
      </w:r>
    </w:p>
    <w:p w14:paraId="640ED8D1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Partecipiamo a programmi di formazione e sensibilizzazione sulla tutela safeguarding per acquisire competenze e conoscenze necessarie per prevenire e rispondere agli abusi. </w:t>
      </w:r>
    </w:p>
    <w:p w14:paraId="3A7A310B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Riconosciamo il nostro ruolo e la nostra responsabilità nel proteggere i partecipanti e segnalare qualsiasi preoccupazione o sospetto di abuso alle autorità competenti. </w:t>
      </w:r>
    </w:p>
    <w:p w14:paraId="42326467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6. Collaborazione e Rendicontabilità: </w:t>
      </w:r>
    </w:p>
    <w:p w14:paraId="6EEE51C9" w14:textId="5DD3771C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Collaboriamo con altri membri del</w:t>
      </w:r>
      <w:r w:rsidR="00B7137E">
        <w:rPr>
          <w:rFonts w:ascii="Garamond" w:hAnsi="Garamond" w:cs="Calibri Light"/>
          <w:sz w:val="24"/>
          <w:szCs w:val="24"/>
        </w:rPr>
        <w:t>l’associazione</w:t>
      </w:r>
      <w:r w:rsidRPr="00AA360C">
        <w:rPr>
          <w:rFonts w:ascii="Garamond" w:hAnsi="Garamond" w:cs="Calibri Light"/>
          <w:sz w:val="24"/>
          <w:szCs w:val="24"/>
        </w:rPr>
        <w:t xml:space="preserve"> sportiva e autorità competenti per garantire un ambiente sicuro e rispettoso per tutti.</w:t>
      </w:r>
    </w:p>
    <w:p w14:paraId="3887BED8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Siamo pronti a rendere conto delle nostre azioni e decisioni, rispondendo in modo trasparente e responsabile alle preoccupazioni sollevate dalla comunità sportiva. </w:t>
      </w:r>
    </w:p>
    <w:p w14:paraId="599D7FF4" w14:textId="0A429CD8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Tutti i soggetti destinatari del presente Codice di condotta si impegnano a:</w:t>
      </w:r>
    </w:p>
    <w:p w14:paraId="0C7F5093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rispettare e tutelare i diritti, la dignità e il valore di tutti i tesserati coinvolti, indipendentemente dalla loro età, razza, colore della pelle, origine etnica, nazionale o sociale, sesso, disabilità, lingua, religione, opinione politica, stato sociale, orientamento sessuale o qualsiasi altra ragione. All’istruttore tecnico si richiede un comportamento civile e antidiscriminatorio teso a non ignorare, facilitare o anche collaborare tacitamente in attività che implicano un’ingiusta discriminazione nei confronti dei tesserati; </w:t>
      </w:r>
    </w:p>
    <w:p w14:paraId="1B5CD7B3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attenersi alle regole in tutte le fasi delle attività;</w:t>
      </w:r>
    </w:p>
    <w:p w14:paraId="471C36BB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incoraggiare e promuovere il fair play, la disciplina, la correttezza, e lo spirito di collaborazione; </w:t>
      </w:r>
    </w:p>
    <w:p w14:paraId="7F2A2F31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non assumere o tollerare comportamenti o linguaggi offensivi nei confronti degli atleti, genitori, direttori di gara, membri dello staff o qualsiasi altro soggetto coinvolto nelle attività; non tollerare o partecipare a comportamenti dei minori che siano illegali, o abusivi o che mettano a rischio la loro sicurezza fisica e/o mentale;</w:t>
      </w:r>
    </w:p>
    <w:p w14:paraId="01B51552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sostenere e applaudire sempre gli sforzi dei giovani atleti e valorizzarli a prescindere dai risultati sul campo, promuovendo la cultura del lavoro e del divertimento; </w:t>
      </w:r>
    </w:p>
    <w:p w14:paraId="5D97EF28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trasmettere serenità, entusiasmo e passione; - educare al rispetto, all’impegno e alla collaborazione; </w:t>
      </w:r>
    </w:p>
    <w:p w14:paraId="397002C4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aggiornarsi costantemente sulle conoscenze necessarie per adempiere al meglio alle mansioni assegnate e sul tema della tutela dei minori;</w:t>
      </w:r>
    </w:p>
    <w:p w14:paraId="04DC8EF8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rispettare il Modello organizzativo e di controllo dell’attività sportiva, considerare il benessere, la sicurezza e il divertimento di tutti i tesserati al di sopra ogni altra cosa; </w:t>
      </w:r>
    </w:p>
    <w:p w14:paraId="78521943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combattere e prevenire qualsiasi forma di bullismo tra i minori; - ascoltare i bisogni, le richieste, le preoccupazioni di tutti i tesserati;</w:t>
      </w:r>
    </w:p>
    <w:p w14:paraId="1B0C1C0E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non umiliare o sminuire i tesserati o i loro sforzi durante una gara o una sessione di prove; </w:t>
      </w:r>
    </w:p>
    <w:p w14:paraId="42D6AAAB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non agire in modo da far vergognare, umiliare, sminuire o disprezzare un minore, o perpetrare qualsiasi altra forma di abuso emotivo; </w:t>
      </w:r>
    </w:p>
    <w:p w14:paraId="3431DB64" w14:textId="77BA5834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non sfruttare un minore per un tornaconto personale o economico;</w:t>
      </w:r>
    </w:p>
    <w:p w14:paraId="77BC7A3B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lastRenderedPageBreak/>
        <w:t xml:space="preserve"> - non avere atteggiamenti nei confronti dei minori che – anche sotto il profilo psicologico – possano influire negativamente sul loro sviluppo armonico e socio-relazionale; </w:t>
      </w:r>
    </w:p>
    <w:p w14:paraId="27079009" w14:textId="05FD0702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non impegnarsi in attività sessuali o avere un rapporto sessuale con tesserati di età inferiore ai 18 anni e non fare commenti sessualmente allusivi mostrando un comportamento sempre rispettoso e discreto;</w:t>
      </w:r>
    </w:p>
    <w:p w14:paraId="5BA24B46" w14:textId="7C2EB5F6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non avere relazioni con minorenni che possano essere in qualche modo considerate di sfruttamento, maltrattamento o abuso; </w:t>
      </w:r>
    </w:p>
    <w:p w14:paraId="1A3B1DB1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non consentire giochi, frasi, atteggiamenti sessualmente provocatori o inappropriati; </w:t>
      </w:r>
    </w:p>
    <w:p w14:paraId="2BB2F275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garantire che tutte le attività siano adatte alle capacità, all’età, alla maturità fisica ed emotiva, all’esperienza e all’abilità dei tesserati, in particolare degli allievi minorenni;</w:t>
      </w:r>
    </w:p>
    <w:p w14:paraId="6E8F6388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lavorare insieme agli altri componenti dello staff per tutelare e promuovere gli interessi e il benessere di ogni tesserato; </w:t>
      </w:r>
    </w:p>
    <w:p w14:paraId="6F3FADE8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non compiere mai abusi fisici e non infliggere punizioni o castighi che possano essere ricondotti ad un abuso fisico; </w:t>
      </w:r>
    </w:p>
    <w:p w14:paraId="7E94AF08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intessere relazioni proficue con i genitori dei tesserati minorenni al fine di fare squadra per la crescita e la loro tutela;</w:t>
      </w:r>
    </w:p>
    <w:p w14:paraId="452061E2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accertarsi sempre che i minori siano adeguatamente sorvegliati e che le gare e le attività in trasferta siano sicure; </w:t>
      </w:r>
    </w:p>
    <w:p w14:paraId="767F3D2D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garantire che la salute, la sicurezza e il benessere dei tesserati costituiscano obiettivo primario rispetto al successo tecnico-sportivo o qualsiasi altra considerazione; </w:t>
      </w:r>
    </w:p>
    <w:p w14:paraId="5DF02CB1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organizzare il lavoro, il luogo di lavoro e le attività in trasferta in modo tale da minimizzare i rischi; </w:t>
      </w:r>
    </w:p>
    <w:p w14:paraId="3AB69453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- rispettare la privacy dei minori, specie in luoghi particolarmente sensibili i quali devono essere sorvegliati, in modo tale da garantire la privacy dei minori;</w:t>
      </w:r>
    </w:p>
    <w:p w14:paraId="0186A11A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evitare di fare per i minori attività di carattere personale che essi stessi possano fare da soli;</w:t>
      </w:r>
    </w:p>
    <w:p w14:paraId="5AB693E6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garantire che qualsiasi trattamento di assistenza sanitaria (ad es. visita medica, assistenza post infortunio, trattamento fisioterapico), si svolga in modo aperto e in ambiente supervisionato, piuttosto che al chiuso o in privato e sempre con la presenza di un soggetto terzo (altro tesserato, adulto);</w:t>
      </w:r>
    </w:p>
    <w:p w14:paraId="1B7E85C0" w14:textId="5FDDCAB6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evitare di passare del tempo da soli con i minori lontano da altri soggetti;</w:t>
      </w:r>
    </w:p>
    <w:p w14:paraId="36BEF7FD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non lasciare che i minori rimangano senza adeguata supervisione nel corso delle attività e, al termine delle stesse, accertarsi che lascino l’impianto sportivo accompagnati da un proprio genitore o da una persona autorizzata, qualora i minori non siano stati preventivamente autorizzati a lasciare l’impianto autonomamente e senza la presenza di un adulto. Ogni autorizzazione deve essere debitamente sottoscritta dai soggetti esercenti la responsabilità genitoriale sul minore; </w:t>
      </w:r>
    </w:p>
    <w:p w14:paraId="43DD9FB1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non utilizzare i social media in maniera inappropriata, non coinvolgere i minori nelle conversazioni private sui social media e non pubblicare mai commenti o condividere immagini che potrebbero compromettere il loro benessere o causare loro danni; </w:t>
      </w:r>
    </w:p>
    <w:p w14:paraId="5BA2AF9E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- non acquisire, detenere e pubblicare fotografie o divulgare altre informazioni sui bambini e sui ragazzi o sulle loro famiglie su qualsiasi supporto cartaceo ovvero digitale (es. social media personali </w:t>
      </w:r>
      <w:r w:rsidRPr="00AA360C">
        <w:rPr>
          <w:rFonts w:ascii="Garamond" w:hAnsi="Garamond" w:cs="Calibri Light"/>
          <w:sz w:val="24"/>
          <w:szCs w:val="24"/>
        </w:rPr>
        <w:lastRenderedPageBreak/>
        <w:t>o del club/organizzazione, siti web, strumenti di comunicazione online personali, ecc.) in assenza della relativa liberatoria sottoscritta dai genitori o dai tutori al fine di poter conservare e/o utilizzare tale materiale prodotto;</w:t>
      </w:r>
    </w:p>
    <w:p w14:paraId="02170A8D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segnalare eventuali dubbi sulla sicurezza e sul benessere degli atleti rivolgendosi al Responsabile contro abusi, violenze e discriminazioni, in conformità a quanto disposto nel Modello organizzativo e di controllo dell’attività sportiva;</w:t>
      </w:r>
    </w:p>
    <w:p w14:paraId="19C9D28A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 - consultare il Responsabile in caso di dubbi sulla partecipazione di atleti, in conformità a quanto disposto nel Modello organizzativo e di controllo dell’attività sportiva, in caso di necessità per favorire l’inclusione sportiva degli atleti con disabilità fisica o intellettivo-relazionale </w:t>
      </w:r>
    </w:p>
    <w:p w14:paraId="591606BD" w14:textId="1EF490A4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Accetto di rispettare e aderire al presente codice di condotta e di impegnarmi a promuovere un ambiente sicuro, rispettoso e inclusivo all'interno della </w:t>
      </w:r>
      <w:r w:rsidR="00B6352B" w:rsidRPr="00B6352B">
        <w:rPr>
          <w:rFonts w:ascii="Garamond" w:hAnsi="Garamond" w:cs="Calibri Light"/>
          <w:sz w:val="24"/>
          <w:szCs w:val="24"/>
        </w:rPr>
        <w:t xml:space="preserve">UNIONE SPORTIVA SAN PELLEGRINO VALBREMBANABASKET </w:t>
      </w:r>
      <w:r w:rsidR="00BA2BBE">
        <w:rPr>
          <w:rFonts w:ascii="Garamond" w:hAnsi="Garamond" w:cs="Calibri Light"/>
          <w:sz w:val="24"/>
          <w:szCs w:val="24"/>
        </w:rPr>
        <w:t>ASD.</w:t>
      </w:r>
    </w:p>
    <w:p w14:paraId="3131AC75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</w:p>
    <w:p w14:paraId="455E2646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 xml:space="preserve">Firma: _______________________ </w:t>
      </w:r>
    </w:p>
    <w:p w14:paraId="4FAF4453" w14:textId="1D392873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Data:</w:t>
      </w:r>
      <w:r w:rsidR="00BA2BBE">
        <w:rPr>
          <w:rFonts w:ascii="Garamond" w:hAnsi="Garamond" w:cs="Calibri Light"/>
          <w:sz w:val="24"/>
          <w:szCs w:val="24"/>
        </w:rPr>
        <w:t xml:space="preserve"> 3</w:t>
      </w:r>
      <w:r w:rsidR="00815C73">
        <w:rPr>
          <w:rFonts w:ascii="Garamond" w:hAnsi="Garamond" w:cs="Calibri Light"/>
          <w:sz w:val="24"/>
          <w:szCs w:val="24"/>
        </w:rPr>
        <w:t>1</w:t>
      </w:r>
      <w:r w:rsidR="00BA2BBE">
        <w:rPr>
          <w:rFonts w:ascii="Garamond" w:hAnsi="Garamond" w:cs="Calibri Light"/>
          <w:sz w:val="24"/>
          <w:szCs w:val="24"/>
        </w:rPr>
        <w:t>/0</w:t>
      </w:r>
      <w:r w:rsidR="00815C73">
        <w:rPr>
          <w:rFonts w:ascii="Garamond" w:hAnsi="Garamond" w:cs="Calibri Light"/>
          <w:sz w:val="24"/>
          <w:szCs w:val="24"/>
        </w:rPr>
        <w:t>8</w:t>
      </w:r>
      <w:r w:rsidR="00BA2BBE">
        <w:rPr>
          <w:rFonts w:ascii="Garamond" w:hAnsi="Garamond" w:cs="Calibri Light"/>
          <w:sz w:val="24"/>
          <w:szCs w:val="24"/>
        </w:rPr>
        <w:t>/2024</w:t>
      </w:r>
    </w:p>
    <w:p w14:paraId="6678E5E6" w14:textId="77777777" w:rsidR="006C20BC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</w:p>
    <w:p w14:paraId="536442B3" w14:textId="0ED9515B" w:rsidR="00E33A2F" w:rsidRPr="00AA360C" w:rsidRDefault="006C20BC" w:rsidP="006C20BC">
      <w:pPr>
        <w:jc w:val="both"/>
        <w:rPr>
          <w:rFonts w:ascii="Garamond" w:hAnsi="Garamond" w:cs="Calibri Light"/>
          <w:sz w:val="24"/>
          <w:szCs w:val="24"/>
        </w:rPr>
      </w:pPr>
      <w:r w:rsidRPr="00AA360C">
        <w:rPr>
          <w:rFonts w:ascii="Garamond" w:hAnsi="Garamond" w:cs="Calibri Light"/>
          <w:sz w:val="24"/>
          <w:szCs w:val="24"/>
        </w:rPr>
        <w:t>Il Codice può essere stampato e distribuito a tutti i membri della associazion</w:t>
      </w:r>
      <w:r w:rsidR="00BA2BBE">
        <w:rPr>
          <w:rFonts w:ascii="Garamond" w:hAnsi="Garamond" w:cs="Calibri Light"/>
          <w:sz w:val="24"/>
          <w:szCs w:val="24"/>
        </w:rPr>
        <w:t>e</w:t>
      </w:r>
      <w:r w:rsidRPr="00AA360C">
        <w:rPr>
          <w:rFonts w:ascii="Garamond" w:hAnsi="Garamond" w:cs="Calibri Light"/>
          <w:sz w:val="24"/>
          <w:szCs w:val="24"/>
        </w:rPr>
        <w:t>, che devono firmarlo per confermare la loro adesione e il loro impegno nel rispettarlo. È importante fornire anche sessioni di formazione e sensibilizzazione per garantire una comprensione completa e un'applicazione efficace del codice di condotta.</w:t>
      </w:r>
    </w:p>
    <w:sectPr w:rsidR="00E33A2F" w:rsidRPr="00AA360C" w:rsidSect="006C20BC"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BC"/>
    <w:rsid w:val="00044DEC"/>
    <w:rsid w:val="002B584D"/>
    <w:rsid w:val="0033384A"/>
    <w:rsid w:val="003B1821"/>
    <w:rsid w:val="00530510"/>
    <w:rsid w:val="005F779B"/>
    <w:rsid w:val="006C20BC"/>
    <w:rsid w:val="00720145"/>
    <w:rsid w:val="008015DB"/>
    <w:rsid w:val="00815C73"/>
    <w:rsid w:val="0084013B"/>
    <w:rsid w:val="008D2691"/>
    <w:rsid w:val="00A0124E"/>
    <w:rsid w:val="00A809A1"/>
    <w:rsid w:val="00AA360C"/>
    <w:rsid w:val="00B6352B"/>
    <w:rsid w:val="00B7137E"/>
    <w:rsid w:val="00B74AF2"/>
    <w:rsid w:val="00BA2BBE"/>
    <w:rsid w:val="00D4171C"/>
    <w:rsid w:val="00DE70CE"/>
    <w:rsid w:val="00E33A2F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897"/>
  <w15:chartTrackingRefBased/>
  <w15:docId w15:val="{8820B8E0-89AC-40B0-BFDE-99408BCE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2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2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2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2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2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2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0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20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0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0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20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20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2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20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20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20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2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20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20BC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401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01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01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01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0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Pagni - B-QUADRO</dc:creator>
  <cp:keywords/>
  <dc:description/>
  <cp:lastModifiedBy>Andrea Pagni - B-QUADRO</cp:lastModifiedBy>
  <cp:revision>12</cp:revision>
  <dcterms:created xsi:type="dcterms:W3CDTF">2024-05-30T14:47:00Z</dcterms:created>
  <dcterms:modified xsi:type="dcterms:W3CDTF">2024-08-06T08:20:00Z</dcterms:modified>
</cp:coreProperties>
</file>